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6C1C72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DUGOROČNA</w:t>
      </w:r>
      <w:r w:rsidR="001B3950">
        <w:rPr>
          <w:b/>
          <w:sz w:val="28"/>
          <w:u w:val="single"/>
          <w:lang w:val="hr-HR"/>
        </w:rPr>
        <w:t xml:space="preserve">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1B3950">
        <w:rPr>
          <w:b/>
          <w:lang w:val="hr-HR"/>
        </w:rPr>
        <w:t xml:space="preserve"> IV</w:t>
      </w:r>
      <w:r w:rsidRPr="003A0E6B">
        <w:rPr>
          <w:b/>
          <w:lang w:val="hr-HR"/>
        </w:rPr>
        <w:t>“</w:t>
      </w:r>
    </w:p>
    <w:p w:rsidR="00967807" w:rsidRPr="001B3950" w:rsidRDefault="003A0E6B" w:rsidP="006D5E10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1B3950" w:rsidRPr="001B3950">
        <w:rPr>
          <w:lang w:val="de-DE"/>
        </w:rPr>
        <w:t>2021-1-HR01-KA121-VET-000010420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6C1C72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1B3950">
        <w:rPr>
          <w:lang w:val="hr-HR"/>
        </w:rPr>
        <w:t xml:space="preserve"> IV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 w:rsidR="006C1C72">
        <w:rPr>
          <w:lang w:val="hr-HR"/>
        </w:rPr>
        <w:t xml:space="preserve"> koja će trajati duže od 2 mjeseca</w:t>
      </w:r>
      <w:r>
        <w:rPr>
          <w:lang w:val="hr-HR"/>
        </w:rPr>
        <w:t>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6C1C72">
        <w:rPr>
          <w:lang w:val="hr-HR"/>
        </w:rPr>
        <w:t xml:space="preserve"> 2022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6C1C72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razreda, a a</w:t>
      </w:r>
      <w:r w:rsidR="001B3950">
        <w:rPr>
          <w:sz w:val="22"/>
          <w:szCs w:val="20"/>
          <w:lang w:val="hr-HR"/>
        </w:rPr>
        <w:t>ko si prvi razred onda ispiši trenutne ocjene</w:t>
      </w:r>
      <w:r w:rsidRPr="00986FAD">
        <w:rPr>
          <w:sz w:val="22"/>
          <w:szCs w:val="20"/>
          <w:lang w:val="hr-HR"/>
        </w:rPr>
        <w:t xml:space="preserve"> (sve navedene ocjene provjeravaju </w:t>
      </w:r>
      <w:r w:rsidR="001B3950">
        <w:rPr>
          <w:sz w:val="22"/>
          <w:szCs w:val="20"/>
          <w:lang w:val="hr-HR"/>
        </w:rPr>
        <w:t xml:space="preserve">se </w:t>
      </w:r>
      <w:r w:rsidRPr="00986FAD">
        <w:rPr>
          <w:sz w:val="22"/>
          <w:szCs w:val="20"/>
          <w:lang w:val="hr-HR"/>
        </w:rPr>
        <w:t xml:space="preserve">u suradnji s razrednikom). Upisuju se zaključne ocjene (ne na decimalu).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Zatim upiši tri strukovna predmeta prema odabiru i zaključnu ocjenu (npr. gospodarska matematika, tehnologija zanimanja, enologija, povijest hrvatske kulturne baštine…).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Pr="00986FAD" w:rsidRDefault="001B3950" w:rsidP="000E7C0B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 xml:space="preserve">EKONOMISTI ne upisuju praktičnu nastavu.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6C1C72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2859"/>
      </w:tblGrid>
      <w:tr w:rsidR="0050535F" w:rsidRPr="00986FAD" w:rsidTr="001B3950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1B3950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>____  Slovenija</w:t>
      </w:r>
      <w:r w:rsidR="00986FAD" w:rsidRPr="00986FAD">
        <w:rPr>
          <w:sz w:val="20"/>
          <w:szCs w:val="20"/>
          <w:lang w:val="hr-HR"/>
        </w:rPr>
        <w:t xml:space="preserve"> - Moravske Toplice  </w:t>
      </w:r>
    </w:p>
    <w:p w:rsidR="00C052B8" w:rsidRPr="00986FAD" w:rsidRDefault="00C052B8" w:rsidP="00793936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6C1C72">
        <w:rPr>
          <w:sz w:val="20"/>
          <w:szCs w:val="20"/>
          <w:lang w:val="hr-HR"/>
        </w:rPr>
        <w:t xml:space="preserve">Njemačka – </w:t>
      </w:r>
      <w:proofErr w:type="spellStart"/>
      <w:r w:rsidR="006C1C72">
        <w:rPr>
          <w:sz w:val="20"/>
          <w:szCs w:val="20"/>
          <w:lang w:val="hr-HR"/>
        </w:rPr>
        <w:t>Mosbach</w:t>
      </w:r>
      <w:proofErr w:type="spellEnd"/>
    </w:p>
    <w:p w:rsidR="00986FAD" w:rsidRP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E043D9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>Go4eXperience IV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B979D3">
        <w:rPr>
          <w:rFonts w:ascii="Calibri" w:hAnsi="Calibri"/>
          <w:lang w:val="hr-HR"/>
        </w:rPr>
        <w:t xml:space="preserve"> I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E043D9" w:rsidRPr="00E043D9">
        <w:rPr>
          <w:rFonts w:ascii="Calibri" w:hAnsi="Calibri"/>
          <w:lang w:val="hr-HR"/>
        </w:rPr>
        <w:t>2021-1-HR01-KA121-VET-000010420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</w:t>
      </w:r>
      <w:r w:rsidR="006C1C72">
        <w:rPr>
          <w:rFonts w:ascii="Calibri" w:hAnsi="Calibri"/>
          <w:lang w:val="hr-HR"/>
        </w:rPr>
        <w:t xml:space="preserve"> dužem od 2 mjeseca</w:t>
      </w:r>
      <w:r>
        <w:rPr>
          <w:rFonts w:ascii="Calibri" w:hAnsi="Calibri"/>
          <w:lang w:val="hr-HR"/>
        </w:rPr>
        <w:t>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6C1C72">
        <w:rPr>
          <w:rFonts w:ascii="Calibri" w:hAnsi="Calibri"/>
          <w:lang w:val="hr-HR"/>
        </w:rPr>
        <w:t>... 2022</w:t>
      </w:r>
      <w:bookmarkStart w:id="0" w:name="_GoBack"/>
      <w:bookmarkEnd w:id="0"/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A6E" w:rsidRDefault="002B2A6E" w:rsidP="001B3950">
      <w:r>
        <w:separator/>
      </w:r>
    </w:p>
  </w:endnote>
  <w:endnote w:type="continuationSeparator" w:id="0">
    <w:p w:rsidR="002B2A6E" w:rsidRDefault="002B2A6E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A6E" w:rsidRDefault="002B2A6E" w:rsidP="001B3950">
      <w:r>
        <w:separator/>
      </w:r>
    </w:p>
  </w:footnote>
  <w:footnote w:type="continuationSeparator" w:id="0">
    <w:p w:rsidR="002B2A6E" w:rsidRDefault="002B2A6E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E7C0B"/>
    <w:rsid w:val="00125EF4"/>
    <w:rsid w:val="001B3950"/>
    <w:rsid w:val="002004A4"/>
    <w:rsid w:val="002B2A6E"/>
    <w:rsid w:val="002D6C25"/>
    <w:rsid w:val="0033196B"/>
    <w:rsid w:val="003A0E6B"/>
    <w:rsid w:val="003F369C"/>
    <w:rsid w:val="004E0D3A"/>
    <w:rsid w:val="0050535F"/>
    <w:rsid w:val="005649DF"/>
    <w:rsid w:val="006C1C72"/>
    <w:rsid w:val="006D5E10"/>
    <w:rsid w:val="006F21CA"/>
    <w:rsid w:val="007026B4"/>
    <w:rsid w:val="00724A6E"/>
    <w:rsid w:val="00747BF4"/>
    <w:rsid w:val="00793936"/>
    <w:rsid w:val="007F00B7"/>
    <w:rsid w:val="008743A6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BE277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2022-03-15T06:07:00Z</dcterms:created>
  <dcterms:modified xsi:type="dcterms:W3CDTF">2022-03-15T06:07:00Z</dcterms:modified>
</cp:coreProperties>
</file>