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36" w:rsidRDefault="00967807" w:rsidP="006D5E10">
      <w:pPr>
        <w:ind w:right="-540"/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5A916655" wp14:editId="170FA82B">
            <wp:simplePos x="0" y="0"/>
            <wp:positionH relativeFrom="margin">
              <wp:align>right</wp:align>
            </wp:positionH>
            <wp:positionV relativeFrom="paragraph">
              <wp:posOffset>342265</wp:posOffset>
            </wp:positionV>
            <wp:extent cx="1943100" cy="763905"/>
            <wp:effectExtent l="0" t="0" r="0" b="0"/>
            <wp:wrapTight wrapText="bothSides">
              <wp:wrapPolygon edited="0">
                <wp:start x="0" y="0"/>
                <wp:lineTo x="0" y="21007"/>
                <wp:lineTo x="21388" y="21007"/>
                <wp:lineTo x="2138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hr-HR" w:eastAsia="hr-HR"/>
        </w:rPr>
        <w:t xml:space="preserve"> </w:t>
      </w:r>
      <w:r w:rsidR="00B979D3">
        <w:rPr>
          <w:noProof/>
          <w:lang w:val="hr-HR" w:eastAsia="hr-HR"/>
        </w:rPr>
        <w:drawing>
          <wp:inline distT="0" distB="0" distL="0" distR="0" wp14:anchorId="03D87F4F" wp14:editId="2398B99D">
            <wp:extent cx="1645920" cy="1066800"/>
            <wp:effectExtent l="0" t="0" r="0" b="0"/>
            <wp:docPr id="1" name="Slika 4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</w:t>
      </w:r>
      <w:r w:rsidRPr="00967807">
        <w:rPr>
          <w:noProof/>
          <w:lang w:val="hr-HR" w:eastAsia="hr-HR"/>
        </w:rPr>
        <w:drawing>
          <wp:inline distT="0" distB="0" distL="0" distR="0" wp14:anchorId="3515938D" wp14:editId="17CA680F">
            <wp:extent cx="1466850" cy="733425"/>
            <wp:effectExtent l="0" t="0" r="0" b="9525"/>
            <wp:docPr id="5" name="Slika 5" descr="Srednja škola Prelog - Naslovnica - ZANIMLJIV POSJET SREDNJO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dnja škola Prelog - Naslovnica - ZANIMLJIV POSJET SREDNJOJ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64" cy="73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FAE">
        <w:rPr>
          <w:lang w:val="hr-HR"/>
        </w:rPr>
        <w:t xml:space="preserve">      </w:t>
      </w:r>
      <w:r w:rsidR="006D5E10">
        <w:rPr>
          <w:lang w:val="hr-HR"/>
        </w:rPr>
        <w:t xml:space="preserve"> </w:t>
      </w:r>
      <w:r>
        <w:rPr>
          <w:lang w:val="hr-HR"/>
        </w:rPr>
        <w:t xml:space="preserve">                              </w:t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</w:t>
      </w:r>
      <w:r w:rsidR="00967807">
        <w:rPr>
          <w:lang w:val="hr-HR"/>
        </w:rPr>
        <w:t xml:space="preserve">    </w:t>
      </w:r>
      <w:r>
        <w:rPr>
          <w:lang w:val="hr-HR"/>
        </w:rPr>
        <w:t xml:space="preserve">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6D5E10" w:rsidRDefault="006D5E10" w:rsidP="006D5E10">
      <w:pPr>
        <w:jc w:val="center"/>
        <w:rPr>
          <w:lang w:val="hr-HR"/>
        </w:rPr>
      </w:pPr>
    </w:p>
    <w:p w:rsidR="00EF40C4" w:rsidRDefault="00EF40C4" w:rsidP="006D5E10">
      <w:pPr>
        <w:jc w:val="center"/>
        <w:rPr>
          <w:lang w:val="hr-HR"/>
        </w:rPr>
      </w:pPr>
    </w:p>
    <w:p w:rsidR="003A0E6B" w:rsidRPr="003A0E6B" w:rsidRDefault="003A0E6B" w:rsidP="006D5E10">
      <w:pPr>
        <w:jc w:val="center"/>
        <w:rPr>
          <w:b/>
          <w:u w:val="single"/>
          <w:lang w:val="hr-HR"/>
        </w:rPr>
      </w:pPr>
      <w:r w:rsidRPr="003A0E6B">
        <w:rPr>
          <w:b/>
          <w:sz w:val="28"/>
          <w:u w:val="single"/>
          <w:lang w:val="hr-HR"/>
        </w:rPr>
        <w:t>Srednja škola Prelog</w:t>
      </w:r>
    </w:p>
    <w:p w:rsidR="00793936" w:rsidRDefault="002D6C25" w:rsidP="006D5E10">
      <w:pPr>
        <w:jc w:val="center"/>
        <w:rPr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</w:t>
      </w:r>
      <w:r w:rsidR="00967807">
        <w:rPr>
          <w:lang w:val="hr-HR"/>
        </w:rPr>
        <w:t xml:space="preserve">UČENIKA </w:t>
      </w:r>
      <w:r w:rsidR="00DF59B9">
        <w:rPr>
          <w:lang w:val="hr-HR"/>
        </w:rPr>
        <w:t>ZA SUDJELOVANJ</w:t>
      </w:r>
      <w:r w:rsidR="00D96F7A">
        <w:rPr>
          <w:lang w:val="hr-HR"/>
        </w:rPr>
        <w:t>E</w:t>
      </w:r>
      <w:r w:rsidR="00747BF4">
        <w:rPr>
          <w:lang w:val="hr-HR"/>
        </w:rPr>
        <w:t xml:space="preserve"> U PROJEKTU </w:t>
      </w:r>
      <w:r w:rsidR="00747BF4" w:rsidRPr="003A0E6B">
        <w:rPr>
          <w:b/>
          <w:lang w:val="hr-HR"/>
        </w:rPr>
        <w:t>„Go4eXperience</w:t>
      </w:r>
      <w:r w:rsidR="00B979D3" w:rsidRPr="003A0E6B">
        <w:rPr>
          <w:b/>
          <w:lang w:val="hr-HR"/>
        </w:rPr>
        <w:t xml:space="preserve"> II</w:t>
      </w:r>
      <w:r w:rsidR="00967807" w:rsidRPr="003A0E6B">
        <w:rPr>
          <w:b/>
          <w:lang w:val="hr-HR"/>
        </w:rPr>
        <w:t>I</w:t>
      </w:r>
      <w:r w:rsidRPr="003A0E6B">
        <w:rPr>
          <w:b/>
          <w:lang w:val="hr-HR"/>
        </w:rPr>
        <w:t>“</w:t>
      </w:r>
    </w:p>
    <w:p w:rsidR="00967807" w:rsidRDefault="003A0E6B" w:rsidP="006D5E10">
      <w:pPr>
        <w:jc w:val="center"/>
        <w:rPr>
          <w:lang w:val="hr-HR"/>
        </w:rPr>
      </w:pPr>
      <w:r>
        <w:t xml:space="preserve">Br. </w:t>
      </w:r>
      <w:proofErr w:type="spellStart"/>
      <w:r>
        <w:t>projekta</w:t>
      </w:r>
      <w:proofErr w:type="spellEnd"/>
      <w:r>
        <w:t xml:space="preserve">: </w:t>
      </w:r>
      <w:r w:rsidR="00967807" w:rsidRPr="00967807">
        <w:t>2020-1-HR01-KA116-077283</w:t>
      </w:r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>Adresa (</w:t>
            </w:r>
            <w:r w:rsidR="00D96F7A">
              <w:rPr>
                <w:lang w:val="hr-HR"/>
              </w:rPr>
              <w:t xml:space="preserve">ulica, broj, </w:t>
            </w:r>
            <w:r>
              <w:rPr>
                <w:lang w:val="hr-HR"/>
              </w:rPr>
              <w:t>broj pošte i mjesto):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E-mail adresa: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Razrednik: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  <w:tr w:rsidR="003A0E6B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3A0E6B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 xml:space="preserve">LOZINKA: </w:t>
            </w:r>
          </w:p>
        </w:tc>
        <w:tc>
          <w:tcPr>
            <w:tcW w:w="4656" w:type="dxa"/>
            <w:shd w:val="clear" w:color="auto" w:fill="auto"/>
          </w:tcPr>
          <w:p w:rsidR="003A0E6B" w:rsidRPr="003A0E6B" w:rsidRDefault="003A0E6B" w:rsidP="002D6C25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Odaberi lozinku (do 5 slova) i zapiši svoju lozinku, jer će rezultati biti objavljeni pod lozinkama. 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</w:t>
      </w:r>
      <w:r w:rsidR="00747BF4">
        <w:rPr>
          <w:lang w:val="hr-HR"/>
        </w:rPr>
        <w:t>e u projektu Go4eXperience</w:t>
      </w:r>
      <w:r w:rsidR="00B979D3">
        <w:rPr>
          <w:lang w:val="hr-HR"/>
        </w:rPr>
        <w:t xml:space="preserve"> II</w:t>
      </w:r>
      <w:r w:rsidR="00967807">
        <w:rPr>
          <w:lang w:val="hr-HR"/>
        </w:rPr>
        <w:t>I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>
        <w:rPr>
          <w:lang w:val="hr-HR"/>
        </w:rPr>
        <w:t xml:space="preserve"> koja će trajati dva</w:t>
      </w:r>
      <w:r w:rsidR="00967807">
        <w:rPr>
          <w:lang w:val="hr-HR"/>
        </w:rPr>
        <w:t xml:space="preserve"> ili </w:t>
      </w:r>
      <w:r w:rsidR="00B979D3">
        <w:rPr>
          <w:lang w:val="hr-HR"/>
        </w:rPr>
        <w:t>tri</w:t>
      </w:r>
      <w:r>
        <w:rPr>
          <w:lang w:val="hr-HR"/>
        </w:rPr>
        <w:t xml:space="preserve"> tjedna.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</w:t>
      </w:r>
      <w:r w:rsidR="00967807">
        <w:rPr>
          <w:lang w:val="hr-HR"/>
        </w:rPr>
        <w:t xml:space="preserve"> 2020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C67FAE" w:rsidP="00C67FAE">
      <w:pPr>
        <w:ind w:right="-540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C31D68" w:rsidTr="00013CDA">
        <w:trPr>
          <w:trHeight w:val="13037"/>
        </w:trPr>
        <w:tc>
          <w:tcPr>
            <w:tcW w:w="9382" w:type="dxa"/>
            <w:shd w:val="clear" w:color="auto" w:fill="auto"/>
          </w:tcPr>
          <w:p w:rsidR="00793936" w:rsidRPr="00013CDA" w:rsidRDefault="00125EF4" w:rsidP="00013CDA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3A0E6B" w:rsidP="00013CDA">
      <w:pPr>
        <w:jc w:val="right"/>
        <w:rPr>
          <w:lang w:val="hr-HR"/>
        </w:rPr>
      </w:pPr>
      <w:r>
        <w:rPr>
          <w:lang w:val="hr-HR"/>
        </w:rPr>
        <w:t>P</w:t>
      </w:r>
      <w:r w:rsidR="00013CDA">
        <w:rPr>
          <w:lang w:val="hr-HR"/>
        </w:rPr>
        <w:t>otpis:</w:t>
      </w:r>
    </w:p>
    <w:p w:rsidR="00013CDA" w:rsidRDefault="00013CDA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C052B8" w:rsidRDefault="00C052B8" w:rsidP="00793936">
      <w:pPr>
        <w:ind w:right="-540"/>
        <w:rPr>
          <w:lang w:val="hr-HR"/>
        </w:rPr>
      </w:pPr>
    </w:p>
    <w:p w:rsidR="00F10E24" w:rsidRDefault="00F10E24" w:rsidP="00793936">
      <w:pPr>
        <w:ind w:right="-540"/>
        <w:rPr>
          <w:lang w:val="hr-HR"/>
        </w:rPr>
      </w:pPr>
    </w:p>
    <w:p w:rsidR="000E7C0B" w:rsidRPr="00986FAD" w:rsidRDefault="000E7C0B" w:rsidP="000E7C0B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Pozitivni bodovi</w:t>
      </w:r>
    </w:p>
    <w:p w:rsidR="000E7C0B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U tablicu upiši opći uspjeh na kraju prethodno završenog razreda, a ako si prvi razred onda očekivani uspjeh (sve navedene ocjene provjeravaju u suradnji s razrednikom). Upisuju se zaključne ocjene (ne na decimalu). 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Zatim upiši tri strukovna predmeta prema odabiru i zaključnu ocjenu (npr. gospodarska matematika, tehnologija zanimanja, enologija, povijest hrvatske kulturne baštine…).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Na kraju upiši ocjenu iz praktične nastave.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obrascu mora biti ukupno 5 ocjena – opću uspjeh, tri strukovna predmeta prema odabiru i praktična nastava.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57"/>
        <w:gridCol w:w="2058"/>
      </w:tblGrid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 w:rsidRPr="00986FAD">
              <w:rPr>
                <w:b/>
                <w:sz w:val="22"/>
                <w:szCs w:val="20"/>
                <w:lang w:val="hr-HR"/>
              </w:rPr>
              <w:t xml:space="preserve">Uspjeh na kraju </w:t>
            </w:r>
            <w:r w:rsidR="0033196B" w:rsidRPr="00986FAD">
              <w:rPr>
                <w:b/>
                <w:sz w:val="22"/>
                <w:szCs w:val="20"/>
                <w:lang w:val="hr-HR"/>
              </w:rPr>
              <w:t>prethodno završenog razreda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 w:rsidRPr="00986FAD">
              <w:rPr>
                <w:b/>
                <w:sz w:val="22"/>
                <w:szCs w:val="20"/>
                <w:lang w:val="hr-HR"/>
              </w:rPr>
              <w:t xml:space="preserve">              Ocjena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 xml:space="preserve">              Bodovi</w:t>
            </w:r>
          </w:p>
          <w:p w:rsidR="00967807" w:rsidRPr="00986FAD" w:rsidRDefault="00967807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>(popunjavaju koordinatori)</w:t>
            </w: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Opći uspjeh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Praktična</w:t>
            </w:r>
            <w:proofErr w:type="spellEnd"/>
            <w:r w:rsidRPr="00986FAD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86FAD">
              <w:rPr>
                <w:color w:val="000000"/>
                <w:sz w:val="22"/>
                <w:szCs w:val="20"/>
              </w:rPr>
              <w:t>nastava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</w:tbl>
    <w:p w:rsidR="000E7C0B" w:rsidRPr="00986FAD" w:rsidRDefault="000E7C0B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(Ocjena = bod)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03"/>
        <w:gridCol w:w="2027"/>
      </w:tblGrid>
      <w:tr w:rsidR="0050535F" w:rsidRPr="00986FAD" w:rsidTr="00986FAD">
        <w:tc>
          <w:tcPr>
            <w:tcW w:w="6771" w:type="dxa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Motiviranost u struci</w:t>
            </w:r>
            <w:r w:rsidR="00986FAD" w:rsidRPr="00986FAD">
              <w:rPr>
                <w:sz w:val="22"/>
                <w:szCs w:val="20"/>
                <w:lang w:val="hr-HR"/>
              </w:rPr>
              <w:t xml:space="preserve"> (popunjavaju nastavnici)</w:t>
            </w: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50535F" w:rsidRPr="00986FAD" w:rsidRDefault="0050535F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(Motiviranost u struci je procjena strukovnih nastavnika i</w:t>
      </w:r>
      <w:r w:rsidR="00986FAD" w:rsidRPr="00986FAD">
        <w:rPr>
          <w:sz w:val="22"/>
          <w:szCs w:val="20"/>
          <w:lang w:val="hr-HR"/>
        </w:rPr>
        <w:t xml:space="preserve"> razrednika, a</w:t>
      </w:r>
      <w:r w:rsidRPr="00986FAD">
        <w:rPr>
          <w:sz w:val="22"/>
          <w:szCs w:val="20"/>
          <w:lang w:val="hr-HR"/>
        </w:rPr>
        <w:t xml:space="preserve"> boduje se od 1 do 10</w:t>
      </w:r>
      <w:r w:rsidR="008D3797" w:rsidRPr="00986FAD">
        <w:rPr>
          <w:sz w:val="22"/>
          <w:szCs w:val="20"/>
          <w:lang w:val="hr-HR"/>
        </w:rPr>
        <w:t>. Procjenu</w:t>
      </w:r>
      <w:r w:rsidR="00D96F7A" w:rsidRPr="00986FAD">
        <w:rPr>
          <w:sz w:val="22"/>
          <w:szCs w:val="20"/>
          <w:lang w:val="hr-HR"/>
        </w:rPr>
        <w:t xml:space="preserve"> donosi stručni aktiv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873"/>
        <w:gridCol w:w="2872"/>
      </w:tblGrid>
      <w:tr w:rsidR="0050535F" w:rsidRPr="00986FAD" w:rsidTr="00986FAD">
        <w:tc>
          <w:tcPr>
            <w:tcW w:w="2952" w:type="dxa"/>
            <w:shd w:val="clear" w:color="auto" w:fill="auto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Pohvala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DA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</w:t>
            </w: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(Pohvala na kraju prethodnog razreda donosi 5 bodova)</w:t>
      </w:r>
    </w:p>
    <w:p w:rsidR="0050535F" w:rsidRPr="00986FAD" w:rsidRDefault="0050535F" w:rsidP="00793936">
      <w:pPr>
        <w:ind w:right="-540"/>
        <w:rPr>
          <w:sz w:val="22"/>
          <w:szCs w:val="20"/>
          <w:lang w:val="hr-HR"/>
        </w:rPr>
      </w:pPr>
    </w:p>
    <w:p w:rsidR="00EF40C4" w:rsidRPr="00986FAD" w:rsidRDefault="00EF40C4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Negativni bodovi</w:t>
      </w:r>
    </w:p>
    <w:p w:rsidR="00F10E24" w:rsidRPr="00986FAD" w:rsidRDefault="00F10E24" w:rsidP="00793936">
      <w:pPr>
        <w:ind w:right="-540"/>
        <w:rPr>
          <w:b/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2119"/>
        <w:gridCol w:w="2039"/>
      </w:tblGrid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         Bodovi</w:t>
            </w: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(Pedagoške mjere: opomena=5 bodova, ukor=10 bodova, opomena pred isključenje=15 bodova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125EF4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(Neispričani sati: 5-9=1, 10-14</w:t>
      </w:r>
      <w:r w:rsidR="0050535F" w:rsidRPr="00986FAD">
        <w:rPr>
          <w:sz w:val="22"/>
          <w:szCs w:val="20"/>
          <w:lang w:val="hr-HR"/>
        </w:rPr>
        <w:t>=2, 15-19=3, 20-24=4, 25-29</w:t>
      </w:r>
      <w:r w:rsidR="007F00B7" w:rsidRPr="00986FAD">
        <w:rPr>
          <w:sz w:val="22"/>
          <w:szCs w:val="20"/>
          <w:lang w:val="hr-HR"/>
        </w:rPr>
        <w:t xml:space="preserve">=5, </w:t>
      </w:r>
      <w:r w:rsidR="0050535F" w:rsidRPr="00986FAD">
        <w:rPr>
          <w:sz w:val="22"/>
          <w:szCs w:val="20"/>
          <w:lang w:val="hr-HR"/>
        </w:rPr>
        <w:t>30 i više neopravdanih sati ne mogu sudjelovati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p w:rsidR="007F00B7" w:rsidRPr="00986FAD" w:rsidRDefault="007F00B7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Ukupno: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7F00B7" w:rsidRPr="00986FAD" w:rsidTr="00013CDA"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Razlika</w:t>
            </w:r>
          </w:p>
        </w:tc>
      </w:tr>
      <w:tr w:rsidR="007F00B7" w:rsidRPr="00986FAD" w:rsidTr="00986FAD"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7F00B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(popunjavaju koordinatori)</w:t>
      </w: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kojoj državi bi želio/željela obavljati stručnu</w:t>
      </w:r>
      <w:r w:rsidR="00986FAD">
        <w:rPr>
          <w:sz w:val="22"/>
          <w:szCs w:val="20"/>
          <w:lang w:val="hr-HR"/>
        </w:rPr>
        <w:t xml:space="preserve"> praksu? Označi brojevima od 1-6</w:t>
      </w:r>
      <w:r w:rsidRPr="00986FAD">
        <w:rPr>
          <w:sz w:val="22"/>
          <w:szCs w:val="20"/>
          <w:lang w:val="hr-HR"/>
        </w:rPr>
        <w:t>: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lastRenderedPageBreak/>
        <w:t>____  Slovenija</w:t>
      </w:r>
      <w:r w:rsidR="00986FAD" w:rsidRPr="00986FAD">
        <w:rPr>
          <w:sz w:val="20"/>
          <w:szCs w:val="20"/>
          <w:lang w:val="hr-HR"/>
        </w:rPr>
        <w:t xml:space="preserve"> - Moravske Toplice  - 2 tjedna (konobar, kuhar, slastičar, pekar</w:t>
      </w:r>
      <w:r w:rsidR="003F369C">
        <w:rPr>
          <w:sz w:val="20"/>
          <w:szCs w:val="20"/>
          <w:lang w:val="hr-HR"/>
        </w:rPr>
        <w:t>, THK</w:t>
      </w:r>
      <w:r w:rsidR="00B979D3" w:rsidRPr="00986FAD">
        <w:rPr>
          <w:sz w:val="20"/>
          <w:szCs w:val="20"/>
          <w:lang w:val="hr-HR"/>
        </w:rPr>
        <w:t>)</w:t>
      </w: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 </w:t>
      </w:r>
      <w:r w:rsidR="00986FAD" w:rsidRPr="00986FAD">
        <w:rPr>
          <w:sz w:val="20"/>
          <w:szCs w:val="20"/>
          <w:lang w:val="hr-HR"/>
        </w:rPr>
        <w:t>Njemačka – Frankfurt – 2 tjedna (ekonomist</w:t>
      </w:r>
      <w:r w:rsidR="00A14B6F">
        <w:rPr>
          <w:sz w:val="20"/>
          <w:szCs w:val="20"/>
          <w:lang w:val="hr-HR"/>
        </w:rPr>
        <w:t>, mesar</w:t>
      </w:r>
      <w:r w:rsidR="00986FAD" w:rsidRPr="00986FAD">
        <w:rPr>
          <w:sz w:val="20"/>
          <w:szCs w:val="20"/>
          <w:lang w:val="hr-HR"/>
        </w:rPr>
        <w:t>)</w:t>
      </w:r>
    </w:p>
    <w:p w:rsidR="00C052B8" w:rsidRPr="00986FAD" w:rsidRDefault="00986FAD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 Njemačka – </w:t>
      </w:r>
      <w:proofErr w:type="spellStart"/>
      <w:r w:rsidRPr="00986FAD">
        <w:rPr>
          <w:sz w:val="20"/>
          <w:szCs w:val="20"/>
          <w:lang w:val="hr-HR"/>
        </w:rPr>
        <w:t>Cuxhaven</w:t>
      </w:r>
      <w:proofErr w:type="spellEnd"/>
      <w:r w:rsidRPr="00986FAD">
        <w:rPr>
          <w:sz w:val="20"/>
          <w:szCs w:val="20"/>
          <w:lang w:val="hr-HR"/>
        </w:rPr>
        <w:t xml:space="preserve"> – 2 tjedna</w:t>
      </w:r>
      <w:r w:rsidR="00C052B8" w:rsidRPr="00986FAD">
        <w:rPr>
          <w:sz w:val="20"/>
          <w:szCs w:val="20"/>
          <w:lang w:val="hr-HR"/>
        </w:rPr>
        <w:t xml:space="preserve"> </w:t>
      </w:r>
      <w:r w:rsidR="00B979D3" w:rsidRPr="00986FAD">
        <w:rPr>
          <w:sz w:val="20"/>
          <w:szCs w:val="20"/>
          <w:lang w:val="hr-HR"/>
        </w:rPr>
        <w:t>(konobar, kuhar, turističko-hotelijerski komercijalist, slastičar</w:t>
      </w:r>
      <w:r w:rsidRPr="00986FAD">
        <w:rPr>
          <w:sz w:val="20"/>
          <w:szCs w:val="20"/>
          <w:lang w:val="hr-HR"/>
        </w:rPr>
        <w:t>, pekar</w:t>
      </w:r>
      <w:r w:rsidR="00B979D3" w:rsidRPr="00986FAD">
        <w:rPr>
          <w:sz w:val="20"/>
          <w:szCs w:val="20"/>
          <w:lang w:val="hr-HR"/>
        </w:rPr>
        <w:t>)</w:t>
      </w: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</w:t>
      </w:r>
      <w:r w:rsidR="00B979D3" w:rsidRPr="00986FAD">
        <w:rPr>
          <w:sz w:val="20"/>
          <w:szCs w:val="20"/>
          <w:lang w:val="hr-HR"/>
        </w:rPr>
        <w:t>Španjolska</w:t>
      </w:r>
      <w:r w:rsidR="00986FAD" w:rsidRPr="00986FAD">
        <w:rPr>
          <w:sz w:val="20"/>
          <w:szCs w:val="20"/>
          <w:lang w:val="hr-HR"/>
        </w:rPr>
        <w:t xml:space="preserve"> - Valencia</w:t>
      </w:r>
      <w:r w:rsidR="00B979D3" w:rsidRPr="00986FAD">
        <w:rPr>
          <w:sz w:val="20"/>
          <w:szCs w:val="20"/>
          <w:lang w:val="hr-HR"/>
        </w:rPr>
        <w:t xml:space="preserve"> </w:t>
      </w:r>
      <w:r w:rsidR="00986FAD" w:rsidRPr="00986FAD">
        <w:rPr>
          <w:sz w:val="20"/>
          <w:szCs w:val="20"/>
          <w:lang w:val="hr-HR"/>
        </w:rPr>
        <w:t xml:space="preserve">– 3 tjedna </w:t>
      </w:r>
      <w:r w:rsidR="00B979D3" w:rsidRPr="00986FAD">
        <w:rPr>
          <w:sz w:val="20"/>
          <w:szCs w:val="20"/>
          <w:lang w:val="hr-HR"/>
        </w:rPr>
        <w:t>(konobar, kuhar, turističko-hotelijerski komercijalist, slastičar, ekonomist)</w:t>
      </w:r>
    </w:p>
    <w:p w:rsidR="00986FAD" w:rsidRPr="00986FAD" w:rsidRDefault="00986FAD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Francuska – </w:t>
      </w:r>
      <w:proofErr w:type="spellStart"/>
      <w:r w:rsidRPr="00986FAD">
        <w:rPr>
          <w:sz w:val="20"/>
          <w:szCs w:val="20"/>
          <w:lang w:val="hr-HR"/>
        </w:rPr>
        <w:t>Bergerac</w:t>
      </w:r>
      <w:proofErr w:type="spellEnd"/>
      <w:r w:rsidRPr="00986FAD">
        <w:rPr>
          <w:sz w:val="20"/>
          <w:szCs w:val="20"/>
          <w:lang w:val="hr-HR"/>
        </w:rPr>
        <w:t xml:space="preserve"> -  2 tjedna (konobar, kuhar, THK, slastičar)</w:t>
      </w:r>
    </w:p>
    <w:p w:rsidR="00986FAD" w:rsidRPr="00986FAD" w:rsidRDefault="00986FAD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Italija – </w:t>
      </w:r>
      <w:proofErr w:type="spellStart"/>
      <w:r w:rsidRPr="00986FAD">
        <w:rPr>
          <w:sz w:val="20"/>
          <w:szCs w:val="20"/>
          <w:lang w:val="hr-HR"/>
        </w:rPr>
        <w:t>Treviso</w:t>
      </w:r>
      <w:proofErr w:type="spellEnd"/>
      <w:r w:rsidRPr="00986FAD">
        <w:rPr>
          <w:sz w:val="20"/>
          <w:szCs w:val="20"/>
          <w:lang w:val="hr-HR"/>
        </w:rPr>
        <w:t xml:space="preserve"> – 2 tjedna (konobar, kuhar, THK)</w:t>
      </w:r>
    </w:p>
    <w:p w:rsidR="00986FAD" w:rsidRPr="00986FAD" w:rsidRDefault="00986FAD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Procijeni poznavanje stranog jezika od 1 do 5!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33"/>
        <w:gridCol w:w="1434"/>
        <w:gridCol w:w="1434"/>
        <w:gridCol w:w="1434"/>
        <w:gridCol w:w="1434"/>
      </w:tblGrid>
      <w:tr w:rsidR="008743A6" w:rsidRPr="00986FAD" w:rsidTr="008743A6"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Engleski jezik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3F369C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3F369C">
              <w:rPr>
                <w:sz w:val="22"/>
                <w:szCs w:val="20"/>
                <w:highlight w:val="yellow"/>
                <w:lang w:val="hr-HR"/>
              </w:rPr>
              <w:t>5</w:t>
            </w:r>
          </w:p>
        </w:tc>
      </w:tr>
      <w:tr w:rsidR="008743A6" w:rsidRPr="00986FAD" w:rsidTr="008743A6"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Njemački jezik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3F369C">
              <w:rPr>
                <w:sz w:val="22"/>
                <w:szCs w:val="20"/>
                <w:highlight w:val="yellow"/>
                <w:lang w:val="hr-HR"/>
              </w:rPr>
              <w:t>2</w:t>
            </w:r>
            <w:bookmarkStart w:id="0" w:name="_GoBack"/>
            <w:bookmarkEnd w:id="0"/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986FAD" w:rsidTr="008743A6"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Francuski jezik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986FAD" w:rsidTr="008743A6"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Slovenski jezik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5</w:t>
            </w:r>
          </w:p>
        </w:tc>
      </w:tr>
    </w:tbl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Koji strani jezik učiš kao prvi strani jezik?</w:t>
      </w:r>
      <w:r w:rsidR="003A0E6B">
        <w:rPr>
          <w:sz w:val="22"/>
          <w:szCs w:val="20"/>
          <w:lang w:val="hr-HR"/>
        </w:rPr>
        <w:t xml:space="preserve"> ___________________________________</w:t>
      </w: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F10E24" w:rsidRDefault="00F10E24" w:rsidP="007F00B7">
      <w:pPr>
        <w:ind w:right="-540"/>
        <w:rPr>
          <w:lang w:val="hr-HR"/>
        </w:rPr>
      </w:pPr>
    </w:p>
    <w:p w:rsidR="003A0E6B" w:rsidRDefault="003A0E6B" w:rsidP="007F00B7">
      <w:pPr>
        <w:ind w:right="-540"/>
        <w:rPr>
          <w:lang w:val="hr-HR"/>
        </w:rPr>
      </w:pPr>
    </w:p>
    <w:p w:rsidR="003A0E6B" w:rsidRDefault="003A0E6B" w:rsidP="007F00B7">
      <w:pPr>
        <w:ind w:right="-540"/>
        <w:rPr>
          <w:lang w:val="hr-HR"/>
        </w:rPr>
      </w:pPr>
    </w:p>
    <w:p w:rsidR="003A0E6B" w:rsidRDefault="003A0E6B" w:rsidP="007F00B7">
      <w:pPr>
        <w:ind w:right="-540"/>
        <w:rPr>
          <w:lang w:val="hr-HR"/>
        </w:rPr>
      </w:pPr>
    </w:p>
    <w:p w:rsidR="00D96F7A" w:rsidRDefault="003A0E6B" w:rsidP="00D96F7A">
      <w:pPr>
        <w:ind w:right="-540"/>
        <w:rPr>
          <w:lang w:val="hr-HR"/>
        </w:rPr>
      </w:pPr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784FAB03" wp14:editId="23608F86">
            <wp:simplePos x="0" y="0"/>
            <wp:positionH relativeFrom="column">
              <wp:posOffset>3939210</wp:posOffset>
            </wp:positionH>
            <wp:positionV relativeFrom="paragraph">
              <wp:posOffset>149860</wp:posOffset>
            </wp:positionV>
            <wp:extent cx="1943100" cy="944880"/>
            <wp:effectExtent l="0" t="0" r="0" b="762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9D3">
        <w:rPr>
          <w:noProof/>
          <w:lang w:val="hr-HR" w:eastAsia="hr-HR"/>
        </w:rPr>
        <w:drawing>
          <wp:inline distT="0" distB="0" distL="0" distR="0" wp14:anchorId="4BC92C7E" wp14:editId="7FBCCE03">
            <wp:extent cx="1645920" cy="1066800"/>
            <wp:effectExtent l="0" t="0" r="0" b="0"/>
            <wp:docPr id="3" name="Slika 3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</w:t>
      </w:r>
      <w:r>
        <w:rPr>
          <w:noProof/>
          <w:lang w:val="hr-HR" w:eastAsia="hr-HR"/>
        </w:rPr>
        <w:drawing>
          <wp:inline distT="0" distB="0" distL="0" distR="0" wp14:anchorId="09384D0B" wp14:editId="4FF04D87">
            <wp:extent cx="1469390" cy="7315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6F7A">
        <w:rPr>
          <w:lang w:val="hr-HR"/>
        </w:rPr>
        <w:t xml:space="preserve">                                     </w:t>
      </w:r>
    </w:p>
    <w:p w:rsidR="00D96F7A" w:rsidRDefault="00D96F7A" w:rsidP="00D96F7A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  <w:r w:rsidR="003A0E6B">
        <w:rPr>
          <w:rFonts w:ascii="Calibri" w:hAnsi="Calibri"/>
          <w:b/>
          <w:sz w:val="32"/>
          <w:szCs w:val="32"/>
          <w:lang w:val="hr-HR"/>
        </w:rPr>
        <w:t xml:space="preserve"> RODITELJA</w:t>
      </w:r>
    </w:p>
    <w:p w:rsidR="00986FAD" w:rsidRPr="00850CC5" w:rsidRDefault="00986FAD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hr-HR"/>
        </w:rPr>
        <w:t>Go4eXperience III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>luje u projektu</w:t>
      </w:r>
      <w:r w:rsidR="008743A6">
        <w:rPr>
          <w:rFonts w:ascii="Calibri" w:hAnsi="Calibri"/>
          <w:lang w:val="hr-HR"/>
        </w:rPr>
        <w:t xml:space="preserve"> Go4eXperience</w:t>
      </w:r>
      <w:r w:rsidR="00B979D3">
        <w:rPr>
          <w:rFonts w:ascii="Calibri" w:hAnsi="Calibri"/>
          <w:lang w:val="hr-HR"/>
        </w:rPr>
        <w:t xml:space="preserve"> I</w:t>
      </w:r>
      <w:r w:rsidR="003A0E6B">
        <w:rPr>
          <w:rFonts w:ascii="Calibri" w:hAnsi="Calibri"/>
          <w:lang w:val="hr-HR"/>
        </w:rPr>
        <w:t>I</w:t>
      </w:r>
      <w:r w:rsidR="00B979D3">
        <w:rPr>
          <w:rFonts w:ascii="Calibri" w:hAnsi="Calibri"/>
          <w:lang w:val="hr-HR"/>
        </w:rPr>
        <w:t>I</w:t>
      </w:r>
      <w:r w:rsidRPr="00850CC5">
        <w:rPr>
          <w:rFonts w:ascii="Calibri" w:hAnsi="Calibri"/>
          <w:lang w:val="hr-HR"/>
        </w:rPr>
        <w:t>,</w:t>
      </w:r>
      <w:r w:rsidR="003A0E6B">
        <w:rPr>
          <w:rFonts w:ascii="Calibri" w:hAnsi="Calibri"/>
          <w:lang w:val="hr-HR"/>
        </w:rPr>
        <w:t xml:space="preserve"> br. projekta </w:t>
      </w:r>
      <w:r w:rsidR="003A0E6B" w:rsidRPr="003A0E6B">
        <w:rPr>
          <w:rFonts w:ascii="Calibri" w:hAnsi="Calibri"/>
        </w:rPr>
        <w:t>2020-1-HR01-KA116-077283</w:t>
      </w:r>
      <w:r w:rsidR="003A0E6B">
        <w:rPr>
          <w:rFonts w:ascii="Calibri" w:hAnsi="Calibri"/>
        </w:rPr>
        <w:t>,</w:t>
      </w:r>
      <w:r w:rsidRPr="00850CC5">
        <w:rPr>
          <w:rFonts w:ascii="Calibri" w:hAnsi="Calibri"/>
          <w:lang w:val="hr-HR"/>
        </w:rPr>
        <w:t xml:space="preserve"> što uključuje odlazak na stručnu praksu u</w:t>
      </w:r>
      <w:r>
        <w:rPr>
          <w:rFonts w:ascii="Calibri" w:hAnsi="Calibri"/>
          <w:lang w:val="hr-HR"/>
        </w:rPr>
        <w:t xml:space="preserve"> inozemstvo u trajanju od dva</w:t>
      </w:r>
      <w:r w:rsidR="00B979D3">
        <w:rPr>
          <w:rFonts w:ascii="Calibri" w:hAnsi="Calibri"/>
          <w:lang w:val="hr-HR"/>
        </w:rPr>
        <w:t>/tri</w:t>
      </w:r>
      <w:r>
        <w:rPr>
          <w:rFonts w:ascii="Calibri" w:hAnsi="Calibri"/>
          <w:lang w:val="hr-HR"/>
        </w:rPr>
        <w:t xml:space="preserve"> tjedna.</w:t>
      </w:r>
      <w:r w:rsidR="003A0E6B">
        <w:rPr>
          <w:rFonts w:ascii="Calibri" w:hAnsi="Calibri"/>
          <w:lang w:val="hr-HR"/>
        </w:rPr>
        <w:t xml:space="preserve"> Učenik će imati pratnju nastavnika iz Škole.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</w:t>
      </w:r>
      <w:r w:rsidR="00986FAD">
        <w:rPr>
          <w:rFonts w:ascii="Calibri" w:hAnsi="Calibri"/>
          <w:lang w:val="hr-HR"/>
        </w:rPr>
        <w:t xml:space="preserve">žiro </w:t>
      </w:r>
      <w:r w:rsidRPr="00850CC5">
        <w:rPr>
          <w:rFonts w:ascii="Calibri" w:hAnsi="Calibri"/>
          <w:lang w:val="hr-HR"/>
        </w:rPr>
        <w:t>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 w:rsidR="00986FAD">
        <w:rPr>
          <w:rFonts w:ascii="Calibri" w:hAnsi="Calibri"/>
          <w:lang w:val="hr-HR"/>
        </w:rPr>
        <w:t>... 2020.</w:t>
      </w:r>
      <w:r w:rsidRPr="00850CC5">
        <w:rPr>
          <w:rFonts w:ascii="Calibri" w:hAnsi="Calibri"/>
          <w:lang w:val="hr-HR"/>
        </w:rPr>
        <w:t xml:space="preserve">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C052B8">
      <w:pgSz w:w="12240" w:h="15840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5"/>
    <w:rsid w:val="00013CDA"/>
    <w:rsid w:val="00070943"/>
    <w:rsid w:val="000E7C0B"/>
    <w:rsid w:val="00125EF4"/>
    <w:rsid w:val="002004A4"/>
    <w:rsid w:val="002D6C25"/>
    <w:rsid w:val="0033196B"/>
    <w:rsid w:val="003A0E6B"/>
    <w:rsid w:val="003F369C"/>
    <w:rsid w:val="004E0D3A"/>
    <w:rsid w:val="0050535F"/>
    <w:rsid w:val="005649DF"/>
    <w:rsid w:val="006D5E10"/>
    <w:rsid w:val="007026B4"/>
    <w:rsid w:val="00747BF4"/>
    <w:rsid w:val="00793936"/>
    <w:rsid w:val="007F00B7"/>
    <w:rsid w:val="008743A6"/>
    <w:rsid w:val="008D3797"/>
    <w:rsid w:val="00903912"/>
    <w:rsid w:val="00967807"/>
    <w:rsid w:val="00986FAD"/>
    <w:rsid w:val="00A053C1"/>
    <w:rsid w:val="00A14B6F"/>
    <w:rsid w:val="00B979D3"/>
    <w:rsid w:val="00C052B8"/>
    <w:rsid w:val="00C31D68"/>
    <w:rsid w:val="00C67FAE"/>
    <w:rsid w:val="00CA7C31"/>
    <w:rsid w:val="00D73969"/>
    <w:rsid w:val="00D96F7A"/>
    <w:rsid w:val="00DF59B9"/>
    <w:rsid w:val="00EF40C4"/>
    <w:rsid w:val="00F10E24"/>
    <w:rsid w:val="00F23165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76B8EA-CD48-4623-9681-00265D8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areetkatablice">
    <w:name w:val="Grid Table Light"/>
    <w:basedOn w:val="Obinatablica"/>
    <w:uiPriority w:val="40"/>
    <w:rsid w:val="00986FA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</vt:lpstr>
    </vt:vector>
  </TitlesOfParts>
  <Company>Home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3</cp:revision>
  <dcterms:created xsi:type="dcterms:W3CDTF">2020-05-27T09:42:00Z</dcterms:created>
  <dcterms:modified xsi:type="dcterms:W3CDTF">2020-05-27T18:00:00Z</dcterms:modified>
</cp:coreProperties>
</file>